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9C" w:rsidRDefault="00073F9C">
      <w:proofErr w:type="spellStart"/>
      <w:r>
        <w:t>Precalculus</w:t>
      </w:r>
      <w:proofErr w:type="spellEnd"/>
      <w:r>
        <w:t xml:space="preserve"> Test Topics for 4.4-6 Unit Test October 11</w:t>
      </w:r>
    </w:p>
    <w:p w:rsidR="00073F9C" w:rsidRDefault="00073F9C">
      <w:r>
        <w:t xml:space="preserve">Resources: Quizzes 4.4, 4.5, 4.6, all homework, textbook, notes, two review assignments. Use </w:t>
      </w:r>
      <w:proofErr w:type="spellStart"/>
      <w:r>
        <w:t>ebook</w:t>
      </w:r>
      <w:proofErr w:type="spellEnd"/>
      <w:r>
        <w:t xml:space="preserve"> to do Chapter 4 Review 43-68, only those with answers available.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Values for which trig functions are undefined.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Given equation, find amplitude, period, phase shift, vertical shift (4.5 quiz)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Sketch graph of a sine or cosine function in y=</w:t>
      </w:r>
      <w:proofErr w:type="spellStart"/>
      <w:r>
        <w:t>d+sin</w:t>
      </w:r>
      <w:proofErr w:type="spellEnd"/>
      <w:r>
        <w:t>(</w:t>
      </w:r>
      <w:proofErr w:type="spellStart"/>
      <w:r>
        <w:t>bx</w:t>
      </w:r>
      <w:proofErr w:type="spellEnd"/>
      <w:r>
        <w:t>-c) format, giving zeroes, maxima, minima, and y-intercept (plug 0 for x, solve for y)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Write equation of function from a graph. (4.5-6)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Give domain, range, period, even/odd, asymptotes of all parent functions. (4.6)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Given a point on terminal side of angle, find all trig function values, any quadrant. (4.4)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Identify quadrant given information about values of trig functions (4.4)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 xml:space="preserve">Solve an equation for </w:t>
      </w:r>
      <w:r>
        <w:rPr>
          <w:rFonts w:ascii="Times New Roman" w:hAnsi="Times New Roman" w:cs="Times New Roman"/>
        </w:rPr>
        <w:t>Ɵ</w:t>
      </w:r>
      <w:r>
        <w:t xml:space="preserve"> given the value of the trig function (use reference triangles in 2 quadrants) 4.4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Given information about one trig function value, find a different one (based on triangle sketched from the origin in the quadrant given). Review problem # 7.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Write equation of trig function given information (opposite of 2</w:t>
      </w:r>
      <w:r w:rsidRPr="00073F9C">
        <w:rPr>
          <w:vertAlign w:val="superscript"/>
        </w:rPr>
        <w:t>nd</w:t>
      </w:r>
      <w:r>
        <w:t xml:space="preserve"> bullet above). 4.5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Use calculator to evaluate function or reciprocal function rounding as indicated. 4.4 calculator part</w:t>
      </w:r>
    </w:p>
    <w:p w:rsidR="00073F9C" w:rsidRDefault="00073F9C" w:rsidP="00073F9C">
      <w:pPr>
        <w:pStyle w:val="ListParagraph"/>
        <w:numPr>
          <w:ilvl w:val="0"/>
          <w:numId w:val="1"/>
        </w:numPr>
      </w:pPr>
      <w:r>
        <w:t>Find reference angles (angle between ray indicated and the x-axis as if you had drawn the triangle… always positive, always less than 90)</w:t>
      </w:r>
    </w:p>
    <w:p w:rsidR="00073F9C" w:rsidRDefault="00073F9C" w:rsidP="00073F9C"/>
    <w:p w:rsidR="00073F9C" w:rsidRDefault="00073F9C" w:rsidP="00073F9C"/>
    <w:p w:rsidR="00073F9C" w:rsidRDefault="00073F9C" w:rsidP="00073F9C"/>
    <w:p w:rsidR="00073F9C" w:rsidRDefault="00073F9C" w:rsidP="00073F9C"/>
    <w:p w:rsidR="00073F9C" w:rsidRDefault="00073F9C" w:rsidP="00073F9C"/>
    <w:p w:rsidR="00073F9C" w:rsidRDefault="00073F9C" w:rsidP="00073F9C"/>
    <w:p w:rsidR="00073F9C" w:rsidRDefault="00073F9C" w:rsidP="00073F9C">
      <w:bookmarkStart w:id="0" w:name="_GoBack"/>
      <w:bookmarkEnd w:id="0"/>
    </w:p>
    <w:sectPr w:rsidR="00073F9C" w:rsidSect="00073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4115"/>
    <w:multiLevelType w:val="hybridMultilevel"/>
    <w:tmpl w:val="E2BA9AC6"/>
    <w:lvl w:ilvl="0" w:tplc="550AF86A">
      <w:start w:val="1"/>
      <w:numFmt w:val="bullet"/>
      <w:lvlText w:val="∆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C"/>
    <w:rsid w:val="00073F9C"/>
    <w:rsid w:val="00A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B9A"/>
  <w15:chartTrackingRefBased/>
  <w15:docId w15:val="{A610FB28-47D9-45CA-BEA2-7C71C8CA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2019-10-10T19:49:00Z</dcterms:created>
  <dcterms:modified xsi:type="dcterms:W3CDTF">2019-10-10T20:07:00Z</dcterms:modified>
</cp:coreProperties>
</file>