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5C761" w14:textId="14BC064B" w:rsidR="00C264B3" w:rsidRPr="005D6BE2" w:rsidRDefault="00C264B3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5D6BE2">
        <w:rPr>
          <w:rFonts w:ascii="Century Gothic" w:hAnsi="Century Gothic"/>
          <w:sz w:val="22"/>
          <w:szCs w:val="22"/>
        </w:rPr>
        <w:t>Geometry Semester 1 Exam Review</w:t>
      </w:r>
    </w:p>
    <w:tbl>
      <w:tblPr>
        <w:tblStyle w:val="TableGrid"/>
        <w:tblW w:w="10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6"/>
        <w:gridCol w:w="72"/>
        <w:gridCol w:w="1611"/>
        <w:gridCol w:w="639"/>
        <w:gridCol w:w="720"/>
        <w:gridCol w:w="630"/>
        <w:gridCol w:w="3366"/>
      </w:tblGrid>
      <w:tr w:rsidR="001C1F4B" w:rsidRPr="005D6BE2" w14:paraId="00EA22DB" w14:textId="77777777" w:rsidTr="005D6BE2">
        <w:tc>
          <w:tcPr>
            <w:tcW w:w="3366" w:type="dxa"/>
          </w:tcPr>
          <w:p w14:paraId="3C301980" w14:textId="77777777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1. Two lines intersect as shown. What is the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1DE0C67C" w14:textId="1C4F16AC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21258FCA" wp14:editId="390A00EA">
                  <wp:extent cx="1512711" cy="914400"/>
                  <wp:effectExtent l="0" t="0" r="11430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3A404335" w14:textId="5231D008" w:rsidR="001C1F4B" w:rsidRPr="005D6BE2" w:rsidRDefault="001C1F4B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t xml:space="preserve">2.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In this figure,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1=(15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−5)° and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2=(10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+35)°. What is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1?</w:t>
            </w:r>
          </w:p>
          <w:p w14:paraId="4ABB9399" w14:textId="4E5F1BF3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1C00EFF" wp14:editId="300C1EAF">
                  <wp:extent cx="2051824" cy="914400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4A1C690" w14:textId="648EE598" w:rsidR="001C1F4B" w:rsidRPr="005D6BE2" w:rsidRDefault="001C1F4B" w:rsidP="001C1F4B">
            <w:pPr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t xml:space="preserve">3. 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What is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TQM</w:t>
            </w:r>
            <w:proofErr w:type="spellEnd"/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590AE9A9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6EE7A7BD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26DEF8F" wp14:editId="174FE5C7">
                  <wp:extent cx="2039816" cy="914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AF672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2AE3D188" w14:textId="2D4B7255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C264B3" w:rsidRPr="005D6BE2" w14:paraId="064D310C" w14:textId="77777777" w:rsidTr="005D6BE2">
        <w:tc>
          <w:tcPr>
            <w:tcW w:w="6408" w:type="dxa"/>
            <w:gridSpan w:val="5"/>
          </w:tcPr>
          <w:p w14:paraId="2B97E137" w14:textId="620D5691" w:rsidR="00CB09C0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4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In this figure, line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t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is a transversal of lines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m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n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Which of the following statements determines that lines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m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n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are parallel?</w:t>
            </w:r>
          </w:p>
          <w:p w14:paraId="498D2CB6" w14:textId="1A7749A5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EuclidSymbol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2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≅∠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7</w:t>
            </w:r>
            <w:r w:rsidR="00095522" w:rsidRPr="005D6BE2">
              <w:rPr>
                <w:rFonts w:ascii="Century Gothic" w:hAnsi="Century Gothic" w:cs="EuclidSymbol"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EuclidSymbol"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imes New Roman"/>
                <w:sz w:val="22"/>
                <w:szCs w:val="22"/>
              </w:rPr>
              <w:t xml:space="preserve">B.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1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≅∠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4</w:t>
            </w:r>
          </w:p>
          <w:p w14:paraId="47F92865" w14:textId="2958AA7D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3 </w:t>
            </w:r>
            <w:r w:rsidRPr="005D6BE2">
              <w:rPr>
                <w:rFonts w:ascii="Century Gothic" w:hAnsi="Century Gothic" w:cs="Times New Roman"/>
                <w:sz w:val="22"/>
                <w:szCs w:val="22"/>
              </w:rPr>
              <w:t xml:space="preserve">and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5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are complementary</w:t>
            </w:r>
          </w:p>
          <w:p w14:paraId="7B9493F1" w14:textId="4991444B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D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6and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8are supplementary</w:t>
            </w:r>
          </w:p>
          <w:p w14:paraId="3C8F8235" w14:textId="77777777" w:rsidR="00EF27F2" w:rsidRPr="005D6BE2" w:rsidRDefault="00EF27F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  <w:tc>
          <w:tcPr>
            <w:tcW w:w="3996" w:type="dxa"/>
            <w:gridSpan w:val="2"/>
          </w:tcPr>
          <w:p w14:paraId="68830B16" w14:textId="77777777" w:rsidR="00CB09C0" w:rsidRPr="005D6BE2" w:rsidRDefault="00CB09C0" w:rsidP="00EF27F2">
            <w:pPr>
              <w:jc w:val="right"/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5D7AE0FA" wp14:editId="10F6284F">
                  <wp:extent cx="1424763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F4B" w:rsidRPr="005D6BE2" w14:paraId="2B9B6CD0" w14:textId="77777777" w:rsidTr="005D6BE2">
        <w:tc>
          <w:tcPr>
            <w:tcW w:w="5049" w:type="dxa"/>
            <w:gridSpan w:val="3"/>
          </w:tcPr>
          <w:p w14:paraId="6488FE76" w14:textId="741A1537" w:rsidR="001C1F4B" w:rsidRPr="005D6BE2" w:rsidRDefault="001C1F4B" w:rsidP="00E42C3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5. For what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x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is </w:t>
            </w:r>
            <w:proofErr w:type="spellStart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l</w:t>
            </w:r>
            <w:r w:rsidRPr="005D6BE2">
              <w:rPr>
                <w:rFonts w:ascii="Cambria Math" w:hAnsi="Cambria Math" w:cs="Cambria Math"/>
                <w:bCs/>
                <w:iCs/>
                <w:sz w:val="22"/>
                <w:szCs w:val="22"/>
              </w:rPr>
              <w:t>⫽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proofErr w:type="spellEnd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in this figure?</w:t>
            </w:r>
          </w:p>
          <w:p w14:paraId="6CF2E923" w14:textId="7696E375" w:rsidR="001C1F4B" w:rsidRPr="005D6BE2" w:rsidRDefault="001C1F4B" w:rsidP="00E42C3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15A1039B" wp14:editId="5D140DC6">
                  <wp:extent cx="1732742" cy="1280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4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gridSpan w:val="4"/>
          </w:tcPr>
          <w:p w14:paraId="38AF25D4" w14:textId="7512A21B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6. If </w:t>
            </w:r>
            <w:proofErr w:type="spellStart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a</w:t>
            </w:r>
            <w:r w:rsidRPr="005D6BE2">
              <w:rPr>
                <w:rFonts w:ascii="Cambria Math" w:hAnsi="Cambria Math" w:cs="Cambria Math"/>
                <w:bCs/>
                <w:iCs/>
                <w:sz w:val="22"/>
                <w:szCs w:val="22"/>
              </w:rPr>
              <w:t>⫽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b</w:t>
            </w:r>
            <w:proofErr w:type="spellEnd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what is the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0C86C163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7B2712B" wp14:editId="73AC59CE">
                  <wp:extent cx="1628222" cy="1371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2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8254B" w14:textId="2CBFDDF3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1C1F4B" w:rsidRPr="005D6BE2" w14:paraId="34280A39" w14:textId="77777777" w:rsidTr="005D6BE2">
        <w:tc>
          <w:tcPr>
            <w:tcW w:w="3438" w:type="dxa"/>
            <w:gridSpan w:val="2"/>
          </w:tcPr>
          <w:p w14:paraId="655F43AC" w14:textId="07F32D55" w:rsidR="001C1F4B" w:rsidRPr="005D6BE2" w:rsidRDefault="0009552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7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What value of </w:t>
            </w:r>
            <w:r w:rsidR="001C1F4B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x 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makes </w:t>
            </w:r>
          </w:p>
          <w:p w14:paraId="002445DB" w14:textId="706ED1F2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Δ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DEF </w:t>
            </w:r>
            <w:r w:rsidR="005D6BE2" w:rsidRPr="005D6BE2">
              <w:rPr>
                <w:rFonts w:ascii="Cambria Math" w:hAnsi="Cambria Math" w:cs="Cambria Math"/>
                <w:bCs/>
                <w:sz w:val="22"/>
                <w:szCs w:val="22"/>
              </w:rPr>
              <w:t>≅</w:t>
            </w:r>
            <w:r w:rsidRPr="005D6BE2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Monaco"/>
                <w:bCs/>
                <w:sz w:val="22"/>
                <w:szCs w:val="22"/>
              </w:rPr>
              <w:t>Δ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JLK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219922D5" w14:textId="0A988A6D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19031CFE" wp14:editId="27734788">
                  <wp:extent cx="2102876" cy="804672"/>
                  <wp:effectExtent l="0" t="0" r="571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7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4"/>
          </w:tcPr>
          <w:p w14:paraId="1039F7CC" w14:textId="12C37DDF" w:rsidR="001C1F4B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8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List the sides of Δ</w:t>
            </w:r>
            <w:r w:rsidR="001C1F4B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BCD 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in order from shortest to longest.</w:t>
            </w:r>
          </w:p>
          <w:p w14:paraId="1FFC4EAE" w14:textId="77777777" w:rsidR="001C1F4B" w:rsidRPr="005D6BE2" w:rsidRDefault="001C1F4B" w:rsidP="001C1F4B">
            <w:pPr>
              <w:jc w:val="center"/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BCB8011" wp14:editId="08FCCD5E">
                  <wp:extent cx="815163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6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83C" w14:textId="1AE41A23" w:rsidR="005D6BE2" w:rsidRPr="005D6BE2" w:rsidRDefault="005D6BE2" w:rsidP="001C1F4B">
            <w:pPr>
              <w:jc w:val="center"/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6E7F9528" w14:textId="2066BA0D" w:rsidR="001C1F4B" w:rsidRPr="005D6BE2" w:rsidRDefault="001C1F4B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6BAA5A29" w14:textId="4F89BE3C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0151CFC2" w14:textId="77777777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10B613F3" w14:textId="2F8A0B94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095522" w:rsidRPr="005D6BE2" w14:paraId="5343D0B4" w14:textId="77777777" w:rsidTr="005D6BE2">
        <w:tc>
          <w:tcPr>
            <w:tcW w:w="3438" w:type="dxa"/>
            <w:gridSpan w:val="2"/>
          </w:tcPr>
          <w:p w14:paraId="5D6B55DF" w14:textId="4FEB6B1D" w:rsidR="00095522" w:rsidRPr="005D6BE2" w:rsidRDefault="005D6BE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9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Which point lies on the bisector of </w:t>
            </w:r>
            <w:r w:rsidR="00095522"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="00095522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PQR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1E29E913" w14:textId="79CA3582" w:rsidR="00095522" w:rsidRPr="005D6BE2" w:rsidRDefault="0009552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D73B2D6" wp14:editId="3AA0AA43">
                  <wp:extent cx="1649506" cy="13716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4"/>
          </w:tcPr>
          <w:p w14:paraId="0C0A7314" w14:textId="64371808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 What is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TQM</w:t>
            </w:r>
            <w:proofErr w:type="spellEnd"/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48DF48E8" w14:textId="07ED81D7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D9AC01B" wp14:editId="74C8A06E">
                  <wp:extent cx="1162975" cy="1371600"/>
                  <wp:effectExtent l="0" t="0" r="571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523E1FDC" w14:textId="1EAD6FD9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="005D6BE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 Which term best identifies</w:t>
            </w:r>
            <w:r w:rsidRPr="005D6BE2">
              <w:rPr>
                <w:rFonts w:ascii="Century Gothic" w:hAnsi="Century Gothic" w:cs="TahomaPS-Bold+ZHIXYD"/>
                <w:bCs/>
                <w:position w:val="-4"/>
                <w:sz w:val="22"/>
                <w:szCs w:val="22"/>
              </w:rPr>
              <w:object w:dxaOrig="300" w:dyaOrig="320" w14:anchorId="268ACB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6.2pt" o:ole="">
                  <v:imagedata r:id="rId15" o:title=""/>
                </v:shape>
                <o:OLEObject Type="Embed" ProgID="Equation.DSMT4" ShapeID="_x0000_i1025" DrawAspect="Content" ObjectID="_1574148257" r:id="rId16"/>
              </w:objec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 Why?</w:t>
            </w:r>
          </w:p>
          <w:p w14:paraId="38FCBF4D" w14:textId="3459265F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B21D01E" wp14:editId="3B3A0549">
                  <wp:extent cx="2288912" cy="137160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1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B0F" w:rsidRPr="005D6BE2" w14:paraId="02ED84B1" w14:textId="77777777" w:rsidTr="005D6BE2">
        <w:tc>
          <w:tcPr>
            <w:tcW w:w="10404" w:type="dxa"/>
            <w:gridSpan w:val="7"/>
          </w:tcPr>
          <w:p w14:paraId="7EA8AC33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27E30E99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8E1A760" w14:textId="2A4B1508" w:rsidR="00076B0F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lastRenderedPageBreak/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2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Three survey markers are located on a map at points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H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I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and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J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A triangle is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formed by connecting these markers by string so that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HI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=150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 xml:space="preserve">,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HJ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 245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 xml:space="preserve">, and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IJ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 365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.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Which statement is true about the measures of the angles of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Δ</w:t>
            </w:r>
            <w:r w:rsidR="00E42C3B" w:rsidRPr="005D6BE2">
              <w:rPr>
                <w:rFonts w:ascii="Century Gothic" w:hAnsi="Century Gothic" w:cs="TahomaPS-Bold"/>
                <w:bCs/>
                <w:i/>
                <w:sz w:val="22"/>
                <w:szCs w:val="22"/>
              </w:rPr>
              <w:t>HIJ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5855C02F" w14:textId="77777777" w:rsidR="00095522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H</w:t>
            </w:r>
            <w:proofErr w:type="spellEnd"/>
            <w:r w:rsidR="005D5BB6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smallest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B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H</w:t>
            </w:r>
            <w:proofErr w:type="spellEnd"/>
            <w:r w:rsidR="005D5BB6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largest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</w:p>
          <w:p w14:paraId="4E08D00E" w14:textId="51F058AD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I</w:t>
            </w:r>
            <w:proofErr w:type="spellEnd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smallest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D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I</w:t>
            </w:r>
            <w:proofErr w:type="spellEnd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largest</w:t>
            </w:r>
          </w:p>
          <w:p w14:paraId="432281E0" w14:textId="5CD79529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</w:p>
          <w:p w14:paraId="32F1D7B8" w14:textId="03A36078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E21285" w:rsidRPr="005D6BE2" w14:paraId="56AE0298" w14:textId="77777777" w:rsidTr="005D6BE2">
        <w:tc>
          <w:tcPr>
            <w:tcW w:w="10404" w:type="dxa"/>
            <w:gridSpan w:val="7"/>
          </w:tcPr>
          <w:p w14:paraId="449E6485" w14:textId="6A01B091" w:rsidR="00E21285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lastRenderedPageBreak/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3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E21285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Let p=Two angles are adjacent. Let q=They share a common side.</w:t>
            </w:r>
          </w:p>
          <w:p w14:paraId="605589EB" w14:textId="0F88C80A" w:rsidR="00E21285" w:rsidRPr="005D6BE2" w:rsidRDefault="00E21285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Write the conditional statement </w:t>
            </w:r>
            <w:proofErr w:type="spellStart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p→q</w:t>
            </w:r>
            <w:proofErr w:type="spellEnd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Now write the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inverse, converse, 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contrapositive.</w:t>
            </w:r>
          </w:p>
          <w:p w14:paraId="4C98E173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200DD3E4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D86A6DF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1BC9912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635533B8" w14:textId="6A640EC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1B398A" w:rsidRPr="005D6BE2" w14:paraId="5B84C494" w14:textId="77777777" w:rsidTr="005D6BE2">
        <w:tc>
          <w:tcPr>
            <w:tcW w:w="10404" w:type="dxa"/>
            <w:gridSpan w:val="7"/>
          </w:tcPr>
          <w:p w14:paraId="0F764FC3" w14:textId="653BB2FB" w:rsidR="001B398A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4</w:t>
            </w:r>
            <w:r w:rsidR="001B398A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Provide a counterexample for the following statement: If an animal has four legs, then it is a dog.</w:t>
            </w:r>
          </w:p>
          <w:p w14:paraId="234D0D2A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0D6EDA83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3B7390BF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095522" w:rsidRPr="005D6BE2" w14:paraId="07EB7E83" w14:textId="77777777" w:rsidTr="005D6BE2">
        <w:tc>
          <w:tcPr>
            <w:tcW w:w="10404" w:type="dxa"/>
            <w:gridSpan w:val="7"/>
          </w:tcPr>
          <w:p w14:paraId="5A7D3425" w14:textId="5B467BF2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5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Identify the hypothesis and conclusion of the conditional: If a triangle is a right triangle, then its two acute angles are complementary.</w:t>
            </w:r>
          </w:p>
          <w:p w14:paraId="10465B6B" w14:textId="77777777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What is the converse of the conditional statement?</w:t>
            </w:r>
          </w:p>
          <w:p w14:paraId="762DC187" w14:textId="77777777" w:rsidR="00095522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5AC8EB5" w14:textId="70612960" w:rsidR="00095522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1B398A" w:rsidRPr="005D6BE2" w14:paraId="73654555" w14:textId="77777777" w:rsidTr="005D6BE2">
        <w:trPr>
          <w:trHeight w:val="891"/>
        </w:trPr>
        <w:tc>
          <w:tcPr>
            <w:tcW w:w="10404" w:type="dxa"/>
            <w:gridSpan w:val="7"/>
          </w:tcPr>
          <w:p w14:paraId="0F21B3EF" w14:textId="429C69EF" w:rsidR="001B398A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6</w:t>
            </w:r>
            <w:r w:rsidR="001B398A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B is between A and C. If AB=3x+2, BC=5x-10, and AC=16, what is the value of x?</w:t>
            </w:r>
          </w:p>
          <w:p w14:paraId="01374044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11B8A381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095522" w:rsidRPr="005D6BE2" w14:paraId="74EE14DB" w14:textId="77777777" w:rsidTr="005D6BE2">
        <w:tc>
          <w:tcPr>
            <w:tcW w:w="5049" w:type="dxa"/>
            <w:gridSpan w:val="3"/>
          </w:tcPr>
          <w:p w14:paraId="187466F9" w14:textId="53C7EE64" w:rsidR="00095522" w:rsidRPr="005D6BE2" w:rsidRDefault="005D6BE2" w:rsidP="00E50A73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17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 What are the values of x, y, and z?</w:t>
            </w:r>
          </w:p>
          <w:p w14:paraId="709C30C0" w14:textId="449F1920" w:rsidR="00095522" w:rsidRPr="005D6BE2" w:rsidRDefault="00095522" w:rsidP="00E50A73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693C315" wp14:editId="0DAFCA09">
                  <wp:extent cx="2661920" cy="1046480"/>
                  <wp:effectExtent l="0" t="0" r="508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gridSpan w:val="4"/>
          </w:tcPr>
          <w:p w14:paraId="343127A7" w14:textId="0E7AF311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14E37437" w14:textId="47CCD766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095522" w:rsidRPr="005D6BE2" w14:paraId="2D4A93C7" w14:textId="77777777" w:rsidTr="005D6BE2">
        <w:tc>
          <w:tcPr>
            <w:tcW w:w="3366" w:type="dxa"/>
          </w:tcPr>
          <w:p w14:paraId="0128C526" w14:textId="256975CA" w:rsidR="00095522" w:rsidRPr="005D6BE2" w:rsidRDefault="005D6BE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18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. What is </w:t>
            </w:r>
            <w:proofErr w:type="spellStart"/>
            <w:r w:rsidR="00095522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="0009552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ABC</w:t>
            </w:r>
            <w:proofErr w:type="spellEnd"/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1CEBD2C4" w14:textId="77777777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507BF0CB" w14:textId="141FF29D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8AB202B" wp14:editId="47FDDA44">
                  <wp:extent cx="1163256" cy="914400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018E315D" w14:textId="62266ED0" w:rsidR="00095522" w:rsidRPr="005D6BE2" w:rsidRDefault="005D6BE2" w:rsidP="005D6BE2">
            <w:pPr>
              <w:tabs>
                <w:tab w:val="left" w:pos="3126"/>
              </w:tabs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19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. What can you conclude </w:t>
            </w:r>
            <w:proofErr w:type="gramStart"/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about </w:t>
            </w:r>
            <w:proofErr w:type="gramEnd"/>
            <w:r w:rsidR="00095522" w:rsidRPr="005D6BE2">
              <w:rPr>
                <w:rFonts w:ascii="Century Gothic" w:hAnsi="Century Gothic" w:cs="TahomaPS-Bold+ZHIXYD"/>
                <w:bCs/>
                <w:position w:val="-4"/>
                <w:sz w:val="22"/>
                <w:szCs w:val="22"/>
              </w:rPr>
              <w:object w:dxaOrig="300" w:dyaOrig="320" w14:anchorId="5689A631">
                <v:shape id="_x0000_i1026" type="#_x0000_t75" style="width:15pt;height:16.2pt" o:ole="">
                  <v:imagedata r:id="rId15" o:title=""/>
                </v:shape>
                <o:OLEObject Type="Embed" ProgID="Equation.DSMT4" ShapeID="_x0000_i1026" DrawAspect="Content" ObjectID="_1574148258" r:id="rId20"/>
              </w:objec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33C28B1F" w14:textId="77777777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AC1A0C3" wp14:editId="6141306E">
                  <wp:extent cx="1099358" cy="1051560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264C1" w14:textId="470876C8" w:rsidR="005D6BE2" w:rsidRPr="005D6BE2" w:rsidRDefault="005D6BE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14056043" w14:textId="75C57911" w:rsidR="00095522" w:rsidRPr="005D6BE2" w:rsidRDefault="00095522" w:rsidP="005D6BE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3B7B6CFA" w14:textId="77777777" w:rsidTr="005D6BE2">
        <w:tc>
          <w:tcPr>
            <w:tcW w:w="10404" w:type="dxa"/>
            <w:gridSpan w:val="7"/>
          </w:tcPr>
          <w:p w14:paraId="08F85FAF" w14:textId="495FE72C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6185FE25" w14:textId="77777777" w:rsidTr="005D6BE2">
        <w:tc>
          <w:tcPr>
            <w:tcW w:w="3366" w:type="dxa"/>
          </w:tcPr>
          <w:p w14:paraId="033ED415" w14:textId="77777777" w:rsidR="0017207A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1C5ADC35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64BEA808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01413664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5E2356AA" w14:textId="1807AEBF" w:rsidR="005D6BE2" w:rsidRP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</w:tc>
        <w:tc>
          <w:tcPr>
            <w:tcW w:w="3672" w:type="dxa"/>
            <w:gridSpan w:val="5"/>
          </w:tcPr>
          <w:p w14:paraId="149C9DF9" w14:textId="7F3464B0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58A58902" w14:textId="42FD54B0" w:rsidR="00095522" w:rsidRPr="005D6BE2" w:rsidRDefault="0009552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324717B6" w14:textId="77777777" w:rsidTr="005D6BE2">
        <w:tc>
          <w:tcPr>
            <w:tcW w:w="10404" w:type="dxa"/>
            <w:gridSpan w:val="7"/>
          </w:tcPr>
          <w:p w14:paraId="2F13EEDA" w14:textId="5700A086" w:rsidR="0017207A" w:rsidRPr="005D6BE2" w:rsidRDefault="0017207A" w:rsidP="0017207A">
            <w:pPr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lastRenderedPageBreak/>
              <w:t>2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-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22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: By what method can the triangles be proven congruent? </w:t>
            </w:r>
          </w:p>
          <w:p w14:paraId="0338BA13" w14:textId="2ABEFCAF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Write a congruent statement for the triangles.</w:t>
            </w:r>
          </w:p>
        </w:tc>
      </w:tr>
      <w:tr w:rsidR="0017207A" w:rsidRPr="005D6BE2" w14:paraId="66758FDA" w14:textId="77777777" w:rsidTr="005D6BE2">
        <w:tc>
          <w:tcPr>
            <w:tcW w:w="3366" w:type="dxa"/>
          </w:tcPr>
          <w:p w14:paraId="208C7413" w14:textId="7F453345" w:rsidR="0017207A" w:rsidRPr="005D6BE2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2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</w:t>
            </w:r>
          </w:p>
          <w:p w14:paraId="4EC61F5A" w14:textId="339CCAEB" w:rsidR="0017207A" w:rsidRPr="005D6BE2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noProof/>
                <w:sz w:val="22"/>
                <w:szCs w:val="22"/>
              </w:rPr>
              <w:drawing>
                <wp:inline distT="0" distB="0" distL="0" distR="0" wp14:anchorId="083DA35D" wp14:editId="4F9C20A2">
                  <wp:extent cx="2001520" cy="109728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0AA528B7" w14:textId="78EE0074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</w:t>
            </w:r>
            <w:r w:rsid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1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</w:t>
            </w:r>
          </w:p>
          <w:p w14:paraId="21ADA646" w14:textId="2B448026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7DF4F6E3" wp14:editId="0E6F9416">
                  <wp:extent cx="1916583" cy="914400"/>
                  <wp:effectExtent l="0" t="0" r="0" b="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8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1081C8F2" w14:textId="1EDB8F2C" w:rsidR="0017207A" w:rsidRPr="005D6BE2" w:rsidRDefault="005D6BE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22</w:t>
            </w:r>
            <w:r w:rsidR="0017207A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</w:t>
            </w:r>
          </w:p>
          <w:p w14:paraId="71D61802" w14:textId="77777777" w:rsidR="0017207A" w:rsidRPr="005D6BE2" w:rsidRDefault="001C1F4B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C58378B" wp14:editId="235EEEF9">
                  <wp:extent cx="2001520" cy="1087120"/>
                  <wp:effectExtent l="0" t="0" r="508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09875" w14:textId="0C027EA8" w:rsidR="00095522" w:rsidRPr="005D6BE2" w:rsidRDefault="0009552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DE554F" w:rsidRPr="005D6BE2" w14:paraId="53DA0DE1" w14:textId="77777777" w:rsidTr="005D6BE2">
        <w:tc>
          <w:tcPr>
            <w:tcW w:w="5688" w:type="dxa"/>
            <w:gridSpan w:val="4"/>
          </w:tcPr>
          <w:p w14:paraId="489256A9" w14:textId="536C98B3" w:rsidR="00DE554F" w:rsidRP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>
              <w:rPr>
                <w:rFonts w:ascii="Century Gothic" w:hAnsi="Century Gothic" w:cs="TahomaPS-Bold+ZHIXYD"/>
                <w:bCs/>
                <w:sz w:val="22"/>
                <w:szCs w:val="22"/>
              </w:rPr>
              <w:t>23</w:t>
            </w:r>
            <w:r w:rsidR="00DE554F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 Reorder the reasons of the following proof to match the correct statements.</w:t>
            </w:r>
          </w:p>
        </w:tc>
        <w:tc>
          <w:tcPr>
            <w:tcW w:w="4716" w:type="dxa"/>
            <w:gridSpan w:val="3"/>
          </w:tcPr>
          <w:p w14:paraId="3D63F532" w14:textId="77777777" w:rsidR="00DE554F" w:rsidRPr="005D6BE2" w:rsidRDefault="00DE554F" w:rsidP="005D5BB6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B7FE29D" wp14:editId="270CB5BE">
                  <wp:extent cx="2661920" cy="1564640"/>
                  <wp:effectExtent l="0" t="0" r="508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37E1E" w14:textId="2DA50015" w:rsidR="00095522" w:rsidRPr="005D6BE2" w:rsidRDefault="00095522" w:rsidP="005D5BB6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402DC7FA" w14:textId="77777777" w:rsidTr="005D6BE2">
        <w:tc>
          <w:tcPr>
            <w:tcW w:w="10404" w:type="dxa"/>
            <w:gridSpan w:val="7"/>
          </w:tcPr>
          <w:p w14:paraId="6A7FB41E" w14:textId="28020D1F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309A6671" w14:textId="77777777" w:rsidTr="005D6BE2">
        <w:tc>
          <w:tcPr>
            <w:tcW w:w="10404" w:type="dxa"/>
            <w:gridSpan w:val="7"/>
          </w:tcPr>
          <w:p w14:paraId="40088195" w14:textId="5B9D5A80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24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The vertex angle of an isosceles triangle is three times the measure of a base angle. What is the measure of the vertex angle?</w:t>
            </w:r>
          </w:p>
          <w:p w14:paraId="3A4CDBBD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5038DD9B" w14:textId="677CF67A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254A3D3A" w14:textId="77777777" w:rsidTr="005D6BE2">
        <w:tc>
          <w:tcPr>
            <w:tcW w:w="10404" w:type="dxa"/>
            <w:gridSpan w:val="7"/>
          </w:tcPr>
          <w:p w14:paraId="14F547F2" w14:textId="78EFD5FF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25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Two sides of a triangle are 4 cm and 9 cm. What are possible lengths for the third side?</w:t>
            </w:r>
          </w:p>
          <w:p w14:paraId="468905BB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6A21947C" w14:textId="649DCE03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2B0D2F20" w14:textId="77777777" w:rsidTr="005D6BE2">
        <w:tc>
          <w:tcPr>
            <w:tcW w:w="10404" w:type="dxa"/>
            <w:gridSpan w:val="7"/>
          </w:tcPr>
          <w:p w14:paraId="33D59DCA" w14:textId="045B3BE0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26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Can a tr</w:t>
            </w:r>
            <w:r w:rsidR="002724CB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iangle be formed with side leng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t</w:t>
            </w:r>
            <w:r w:rsidR="002724CB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h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s that are 4, 9, and 12? Explain.</w:t>
            </w:r>
          </w:p>
          <w:p w14:paraId="6BAFFC3B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4CA32D49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6A714273" w14:textId="77777777" w:rsidTr="005D6BE2">
        <w:tc>
          <w:tcPr>
            <w:tcW w:w="10404" w:type="dxa"/>
            <w:gridSpan w:val="7"/>
          </w:tcPr>
          <w:p w14:paraId="7CCC6005" w14:textId="25F0D099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27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If the perimeter of isosceles triangle XYZ is 40 and XZ=16, what are the possible values for YZ?</w:t>
            </w:r>
          </w:p>
          <w:p w14:paraId="3196B0B6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7FAEA808" w14:textId="1666B221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B504F7" w:rsidRPr="005D6BE2" w14:paraId="4AB4B59C" w14:textId="77777777" w:rsidTr="005D6BE2">
        <w:tc>
          <w:tcPr>
            <w:tcW w:w="6408" w:type="dxa"/>
            <w:gridSpan w:val="5"/>
          </w:tcPr>
          <w:p w14:paraId="7D75DCD7" w14:textId="0A2FBD13" w:rsidR="00B504F7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28</w:t>
            </w:r>
            <w:r w:rsidR="00B504F7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Give the diagram at the right, which of the following must be true?</w:t>
            </w:r>
          </w:p>
          <w:p w14:paraId="58A689A3" w14:textId="578D8216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e+f=b+c</w:t>
            </w:r>
          </w:p>
          <w:p w14:paraId="45C51E5A" w14:textId="6AC47269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f+c=a+d</w:t>
            </w:r>
          </w:p>
          <w:p w14:paraId="0D69C50F" w14:textId="0D661FFB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III.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e+a+c=f+b+d</w:t>
            </w:r>
          </w:p>
          <w:p w14:paraId="2F33560F" w14:textId="4E3B648E" w:rsidR="00B504F7" w:rsidRPr="005D6BE2" w:rsidRDefault="00B504F7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A. I only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B. I and III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C. I and II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D. I, II, and III</w:t>
            </w:r>
          </w:p>
        </w:tc>
        <w:tc>
          <w:tcPr>
            <w:tcW w:w="3996" w:type="dxa"/>
            <w:gridSpan w:val="2"/>
          </w:tcPr>
          <w:p w14:paraId="04479F3E" w14:textId="5F7939D7" w:rsidR="00B504F7" w:rsidRPr="005D6BE2" w:rsidRDefault="00B504F7" w:rsidP="00B504F7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8ACD661" wp14:editId="68517C07">
                  <wp:extent cx="1853911" cy="1188720"/>
                  <wp:effectExtent l="0" t="0" r="635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11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F28" w:rsidRPr="005D6BE2" w14:paraId="2A1A768C" w14:textId="77777777" w:rsidTr="005D6BE2">
        <w:tc>
          <w:tcPr>
            <w:tcW w:w="10404" w:type="dxa"/>
            <w:gridSpan w:val="7"/>
          </w:tcPr>
          <w:p w14:paraId="7C10C31F" w14:textId="7F4B7EE2" w:rsidR="00403F28" w:rsidRPr="005D6BE2" w:rsidRDefault="002505FE" w:rsidP="00CB43D1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sz w:val="22"/>
                <w:szCs w:val="22"/>
              </w:rPr>
              <w:t>29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403F28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ΔABC is an acute triangle. </w:t>
            </w:r>
            <w:r w:rsidR="008B4792" w:rsidRPr="005D6BE2">
              <w:rPr>
                <w:rFonts w:ascii="Century Gothic" w:hAnsi="Century Gothic" w:cs="TahomaPS-Bold"/>
                <w:bCs/>
                <w:position w:val="-4"/>
                <w:sz w:val="22"/>
                <w:szCs w:val="22"/>
              </w:rPr>
              <w:object w:dxaOrig="760" w:dyaOrig="320" w14:anchorId="4A921A6B">
                <v:shape id="_x0000_i1027" type="#_x0000_t75" style="width:37.8pt;height:16.2pt" o:ole="">
                  <v:imagedata r:id="rId27" o:title=""/>
                </v:shape>
                <o:OLEObject Type="Embed" ProgID="Equation.DSMT4" ShapeID="_x0000_i1027" DrawAspect="Content" ObjectID="_1574148259" r:id="rId28"/>
              </w:object>
            </w:r>
            <w:r w:rsidR="00403F28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gram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and</w:t>
            </w:r>
            <w:proofErr w:type="gram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8B4792" w:rsidRPr="005D6BE2">
              <w:rPr>
                <w:rFonts w:ascii="Century Gothic" w:hAnsi="Century Gothic" w:cs="TahomaPS-Bold"/>
                <w:bCs/>
                <w:position w:val="-4"/>
                <w:sz w:val="22"/>
                <w:szCs w:val="22"/>
              </w:rPr>
              <w:object w:dxaOrig="300" w:dyaOrig="320" w14:anchorId="4430E0EB">
                <v:shape id="_x0000_i1028" type="#_x0000_t75" style="width:15pt;height:16.2pt" o:ole="">
                  <v:imagedata r:id="rId29" o:title=""/>
                </v:shape>
                <o:OLEObject Type="Embed" ProgID="Equation.DSMT4" ShapeID="_x0000_i1028" DrawAspect="Content" ObjectID="_1574148260" r:id="rId30"/>
              </w:objec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bisects 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ABC. </w:t>
            </w:r>
            <w:proofErr w:type="spell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m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CBD</w:t>
            </w:r>
            <w:proofErr w:type="spell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=2x, and </w:t>
            </w:r>
            <w:proofErr w:type="spell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m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ABD</w:t>
            </w:r>
            <w:proofErr w:type="spell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=4x-30. Draw a figure and find the measure of exterior angle BCF.</w:t>
            </w:r>
          </w:p>
        </w:tc>
      </w:tr>
    </w:tbl>
    <w:p w14:paraId="0CB15891" w14:textId="77777777" w:rsidR="003752BC" w:rsidRPr="005D6BE2" w:rsidRDefault="003752BC">
      <w:pPr>
        <w:rPr>
          <w:rFonts w:ascii="Century Gothic" w:hAnsi="Century Gothic"/>
          <w:sz w:val="22"/>
          <w:szCs w:val="22"/>
        </w:rPr>
      </w:pPr>
    </w:p>
    <w:sectPr w:rsidR="003752BC" w:rsidRPr="005D6BE2" w:rsidSect="00C264B3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P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PS-Bold+ZHIXY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uclidSymbol">
    <w:altName w:val="Euclid Symbo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aco">
    <w:charset w:val="00"/>
    <w:family w:val="auto"/>
    <w:pitch w:val="variable"/>
    <w:sig w:usb0="00000003" w:usb1="00000000" w:usb2="00000000" w:usb3="00000000" w:csb0="00000001" w:csb1="00000000"/>
  </w:font>
  <w:font w:name="Times-Bold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D9"/>
    <w:rsid w:val="00006D70"/>
    <w:rsid w:val="00053295"/>
    <w:rsid w:val="00076B0F"/>
    <w:rsid w:val="00095522"/>
    <w:rsid w:val="0015072D"/>
    <w:rsid w:val="0017207A"/>
    <w:rsid w:val="001746ED"/>
    <w:rsid w:val="00195882"/>
    <w:rsid w:val="001B398A"/>
    <w:rsid w:val="001C1F4B"/>
    <w:rsid w:val="001D427D"/>
    <w:rsid w:val="002505FE"/>
    <w:rsid w:val="002724CB"/>
    <w:rsid w:val="002E251C"/>
    <w:rsid w:val="002E4EE2"/>
    <w:rsid w:val="003752BC"/>
    <w:rsid w:val="00403F28"/>
    <w:rsid w:val="004C5F7C"/>
    <w:rsid w:val="00563435"/>
    <w:rsid w:val="005D5BB6"/>
    <w:rsid w:val="005D6BE2"/>
    <w:rsid w:val="005F689F"/>
    <w:rsid w:val="007B3783"/>
    <w:rsid w:val="008B4792"/>
    <w:rsid w:val="009C55D9"/>
    <w:rsid w:val="00B504F7"/>
    <w:rsid w:val="00C264B3"/>
    <w:rsid w:val="00CB09C0"/>
    <w:rsid w:val="00CB43D1"/>
    <w:rsid w:val="00DE554F"/>
    <w:rsid w:val="00E21285"/>
    <w:rsid w:val="00E42C3B"/>
    <w:rsid w:val="00E50A73"/>
    <w:rsid w:val="00EA5B26"/>
    <w:rsid w:val="00ED4A80"/>
    <w:rsid w:val="00EF27F2"/>
    <w:rsid w:val="00F61CF3"/>
    <w:rsid w:val="00F7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2B1B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5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5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5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5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7.png"/><Relationship Id="rId28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RCSD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Wilson</dc:creator>
  <cp:lastModifiedBy>copyxp</cp:lastModifiedBy>
  <cp:revision>2</cp:revision>
  <cp:lastPrinted>2012-12-06T14:07:00Z</cp:lastPrinted>
  <dcterms:created xsi:type="dcterms:W3CDTF">2017-12-07T16:33:00Z</dcterms:created>
  <dcterms:modified xsi:type="dcterms:W3CDTF">2017-12-07T16:33:00Z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