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2" w:rsidRDefault="00AA7292" w:rsidP="00AA7292">
      <w:pPr>
        <w:jc w:val="center"/>
      </w:pPr>
      <w:r>
        <w:t>Daily Lesson Plans for Reasoning Mini-Unit</w:t>
      </w:r>
    </w:p>
    <w:p w:rsidR="00AA7292" w:rsidRDefault="00AA7292" w:rsidP="00AA7292">
      <w:pPr>
        <w:jc w:val="center"/>
      </w:pPr>
    </w:p>
    <w:p w:rsidR="00AA7292" w:rsidRDefault="00AA7292" w:rsidP="00AA7292">
      <w:r>
        <w:t>Wed-Thurs, August 17-18, 2016</w:t>
      </w:r>
    </w:p>
    <w:p w:rsidR="00AA7292" w:rsidRDefault="00AA7292" w:rsidP="00AA7292">
      <w:r>
        <w:t>Objective:  I can compare/contrast/sort arguments and describe the type of reasoning used, justifying group decisions.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Housekeeping: things about Ms. Bogart’s class; join Remind, Go to website; Fill in Google Form for Student data/interview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Supplies, homework, notebook, backpacks, put up phone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Investigation 1.1 – reasoning activity and group analysis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Class sharing on Smartboard, sorting and justifying.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Class discussion.</w:t>
      </w:r>
    </w:p>
    <w:p w:rsidR="0070508E" w:rsidRDefault="0070508E" w:rsidP="00AA7292">
      <w:pPr>
        <w:pStyle w:val="ListParagraph"/>
        <w:numPr>
          <w:ilvl w:val="0"/>
          <w:numId w:val="1"/>
        </w:numPr>
      </w:pPr>
      <w:proofErr w:type="spellStart"/>
      <w:r>
        <w:t>Notebuilding</w:t>
      </w:r>
      <w:proofErr w:type="spellEnd"/>
      <w:r>
        <w:t xml:space="preserve"> activity – types of reasoning in two columns; glue in examples.</w:t>
      </w:r>
    </w:p>
    <w:p w:rsidR="00AA7292" w:rsidRDefault="00AA7292" w:rsidP="00AA7292">
      <w:pPr>
        <w:pStyle w:val="ListParagraph"/>
        <w:numPr>
          <w:ilvl w:val="0"/>
          <w:numId w:val="1"/>
        </w:numPr>
      </w:pPr>
      <w:r>
        <w:t>No homework.</w:t>
      </w:r>
    </w:p>
    <w:p w:rsidR="00833091" w:rsidRDefault="00833091" w:rsidP="00833091"/>
    <w:p w:rsidR="00833091" w:rsidRDefault="00833091" w:rsidP="00833091">
      <w:r>
        <w:t>Monday, August 22, 2016</w:t>
      </w:r>
    </w:p>
    <w:p w:rsidR="00833091" w:rsidRDefault="00833091" w:rsidP="00833091">
      <w:r>
        <w:t>Objective: I can determine what type of reasoning has been used in an argument.  I can give the conjecture and a counterexample for an inductive argument. I can apply inductive reasoning to extend a pattern.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Get out notes, finish them.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For Arguments 2,3,5,8 and 9, give a conjecture and a counterexample (write down)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How should my notebook look?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Re-cap: two different kinds of reasoning.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Practice applying inductive reasoning: find the next two in the pattern, and say how you did it.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Define conditional and converse statements.  Write up examples.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Practice finding the converse of a statement.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 xml:space="preserve">Is the converse always a valid </w:t>
      </w:r>
      <w:proofErr w:type="gramStart"/>
      <w:r>
        <w:t>argument.</w:t>
      </w:r>
      <w:proofErr w:type="gramEnd"/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Cool Down:  6 stories: is the argument deductive or inductive; how do you know?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Collect index cards; pass out homework #1.</w:t>
      </w:r>
    </w:p>
    <w:p w:rsidR="005634B7" w:rsidRDefault="005634B7" w:rsidP="005634B7">
      <w:pPr>
        <w:pStyle w:val="ListParagraph"/>
        <w:numPr>
          <w:ilvl w:val="0"/>
          <w:numId w:val="2"/>
        </w:numPr>
      </w:pPr>
      <w:r>
        <w:t>Instructions for HW #1. Due at the beginning of the next class.</w:t>
      </w:r>
    </w:p>
    <w:p w:rsidR="00121AC2" w:rsidRDefault="00121AC2" w:rsidP="00121AC2"/>
    <w:p w:rsidR="00121AC2" w:rsidRDefault="00121AC2" w:rsidP="00121AC2">
      <w:r>
        <w:t>Wednesday, August 24, 2016</w:t>
      </w:r>
    </w:p>
    <w:p w:rsidR="00121AC2" w:rsidRDefault="00121AC2" w:rsidP="00121AC2">
      <w:r>
        <w:t>Objective:  I can use inductive reasoning to write a rule.</w:t>
      </w:r>
    </w:p>
    <w:p w:rsidR="00121AC2" w:rsidRDefault="00121AC2" w:rsidP="00121AC2">
      <w:pPr>
        <w:pStyle w:val="ListParagraph"/>
        <w:numPr>
          <w:ilvl w:val="0"/>
          <w:numId w:val="3"/>
        </w:numPr>
      </w:pPr>
      <w:r>
        <w:t>Warm-up: small version of Monday’s formative assessment.  Re-do. Paste into notebook. Now write conjecture and counterexample for each.</w:t>
      </w:r>
    </w:p>
    <w:p w:rsidR="00121AC2" w:rsidRDefault="00121AC2" w:rsidP="00121AC2">
      <w:pPr>
        <w:pStyle w:val="ListParagraph"/>
        <w:numPr>
          <w:ilvl w:val="0"/>
          <w:numId w:val="3"/>
        </w:numPr>
      </w:pPr>
      <w:r>
        <w:t>Take a grade on HW #1 – 4 pts</w:t>
      </w:r>
    </w:p>
    <w:p w:rsidR="00121AC2" w:rsidRDefault="00121AC2" w:rsidP="00121AC2">
      <w:pPr>
        <w:pStyle w:val="ListParagraph"/>
        <w:numPr>
          <w:ilvl w:val="0"/>
          <w:numId w:val="3"/>
        </w:numPr>
      </w:pPr>
      <w:r>
        <w:t>Answers to HW.  Questions.</w:t>
      </w:r>
    </w:p>
    <w:p w:rsidR="00121AC2" w:rsidRDefault="00121AC2" w:rsidP="00121AC2">
      <w:pPr>
        <w:pStyle w:val="ListParagraph"/>
        <w:numPr>
          <w:ilvl w:val="0"/>
          <w:numId w:val="3"/>
        </w:numPr>
      </w:pPr>
      <w:r>
        <w:t>Investigation 2.3 – finding a function rule for a linear sequence (using inductive reasoning).</w:t>
      </w:r>
    </w:p>
    <w:p w:rsidR="00121AC2" w:rsidRDefault="00121AC2" w:rsidP="00121AC2">
      <w:pPr>
        <w:pStyle w:val="ListParagraph"/>
        <w:numPr>
          <w:ilvl w:val="0"/>
          <w:numId w:val="3"/>
        </w:numPr>
      </w:pPr>
      <w:r>
        <w:t>Discuss and take notes:  What is the connection?  The common difference is the slope of the rule. Try these 3.</w:t>
      </w:r>
    </w:p>
    <w:p w:rsidR="00121AC2" w:rsidRDefault="00121AC2" w:rsidP="00121AC2">
      <w:pPr>
        <w:pStyle w:val="ListParagraph"/>
        <w:numPr>
          <w:ilvl w:val="0"/>
          <w:numId w:val="3"/>
        </w:numPr>
      </w:pPr>
      <w:r>
        <w:t xml:space="preserve">HW #2 – handout of p 109:1-6.  Copy tables into notebook. No need to copy sketches.  </w:t>
      </w:r>
    </w:p>
    <w:p w:rsidR="005634B7" w:rsidRDefault="00121AC2" w:rsidP="005634B7">
      <w:proofErr w:type="gramStart"/>
      <w:r>
        <w:t>Quiz Friday – 25 pts.</w:t>
      </w:r>
      <w:proofErr w:type="gramEnd"/>
      <w:r>
        <w:t xml:space="preserve">  Study notes and both </w:t>
      </w:r>
      <w:proofErr w:type="spellStart"/>
      <w:r>
        <w:t>homeworks</w:t>
      </w:r>
      <w:proofErr w:type="spellEnd"/>
      <w:r>
        <w:t>.</w:t>
      </w:r>
    </w:p>
    <w:p w:rsidR="0055113B" w:rsidRDefault="0055113B" w:rsidP="005634B7">
      <w:r>
        <w:lastRenderedPageBreak/>
        <w:t>Friday, August 26, 2016</w:t>
      </w:r>
    </w:p>
    <w:p w:rsidR="0055113B" w:rsidRDefault="0055113B" w:rsidP="005634B7">
      <w:r>
        <w:t>Objective:  I can demonstrate mastery over inductive/deductive reasoning and finding patterns with inductive reasoning.</w:t>
      </w:r>
    </w:p>
    <w:p w:rsidR="0055113B" w:rsidRDefault="0055113B" w:rsidP="0055113B">
      <w:pPr>
        <w:pStyle w:val="ListParagraph"/>
        <w:numPr>
          <w:ilvl w:val="0"/>
          <w:numId w:val="4"/>
        </w:numPr>
      </w:pPr>
      <w:r>
        <w:t>Take a grade on HW #2 – 4 pts</w:t>
      </w:r>
    </w:p>
    <w:p w:rsidR="0055113B" w:rsidRDefault="0055113B" w:rsidP="0055113B">
      <w:pPr>
        <w:pStyle w:val="ListParagraph"/>
        <w:numPr>
          <w:ilvl w:val="0"/>
          <w:numId w:val="4"/>
        </w:numPr>
      </w:pPr>
      <w:r>
        <w:t>How to highlight.</w:t>
      </w:r>
    </w:p>
    <w:p w:rsidR="0055113B" w:rsidRDefault="0055113B" w:rsidP="0055113B">
      <w:pPr>
        <w:pStyle w:val="ListParagraph"/>
        <w:numPr>
          <w:ilvl w:val="0"/>
          <w:numId w:val="4"/>
        </w:numPr>
      </w:pPr>
      <w:r>
        <w:t>Share answers to HW around the room.  Questions?  How to find “b”.</w:t>
      </w:r>
    </w:p>
    <w:p w:rsidR="0055113B" w:rsidRDefault="0055113B" w:rsidP="0055113B">
      <w:pPr>
        <w:pStyle w:val="ListParagraph"/>
        <w:numPr>
          <w:ilvl w:val="0"/>
          <w:numId w:val="4"/>
        </w:numPr>
      </w:pPr>
      <w:r>
        <w:t>Preview- next unit, words, precision</w:t>
      </w:r>
    </w:p>
    <w:p w:rsidR="0055113B" w:rsidRDefault="0055113B" w:rsidP="0055113B">
      <w:pPr>
        <w:pStyle w:val="ListParagraph"/>
        <w:numPr>
          <w:ilvl w:val="0"/>
          <w:numId w:val="4"/>
        </w:numPr>
      </w:pPr>
      <w:r>
        <w:t>Trash-</w:t>
      </w:r>
      <w:proofErr w:type="spellStart"/>
      <w:r>
        <w:t>ket</w:t>
      </w:r>
      <w:proofErr w:type="spellEnd"/>
      <w:r>
        <w:t>-ball review</w:t>
      </w:r>
    </w:p>
    <w:p w:rsidR="0055113B" w:rsidRDefault="0055113B" w:rsidP="0055113B">
      <w:pPr>
        <w:pStyle w:val="ListParagraph"/>
        <w:numPr>
          <w:ilvl w:val="0"/>
          <w:numId w:val="4"/>
        </w:numPr>
      </w:pPr>
      <w:r>
        <w:t>Quiz: Inductive/Deductive – 20 pts</w:t>
      </w:r>
    </w:p>
    <w:p w:rsidR="0055113B" w:rsidRDefault="0055113B" w:rsidP="0055113B">
      <w:r>
        <w:t>NO HOMEWORK</w:t>
      </w:r>
      <w:bookmarkStart w:id="0" w:name="_GoBack"/>
      <w:bookmarkEnd w:id="0"/>
    </w:p>
    <w:sectPr w:rsidR="0055113B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FFC"/>
    <w:multiLevelType w:val="hybridMultilevel"/>
    <w:tmpl w:val="C1A2106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5A1"/>
    <w:multiLevelType w:val="hybridMultilevel"/>
    <w:tmpl w:val="796C864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B1E"/>
    <w:multiLevelType w:val="hybridMultilevel"/>
    <w:tmpl w:val="63E606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29B1"/>
    <w:multiLevelType w:val="hybridMultilevel"/>
    <w:tmpl w:val="2E10784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92"/>
    <w:rsid w:val="0006797A"/>
    <w:rsid w:val="000D17F0"/>
    <w:rsid w:val="00121AC2"/>
    <w:rsid w:val="001F1886"/>
    <w:rsid w:val="00313838"/>
    <w:rsid w:val="0055113B"/>
    <w:rsid w:val="005634B7"/>
    <w:rsid w:val="0070508E"/>
    <w:rsid w:val="00833091"/>
    <w:rsid w:val="00AA7292"/>
    <w:rsid w:val="00A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2016-08-22T16:57:00Z</cp:lastPrinted>
  <dcterms:created xsi:type="dcterms:W3CDTF">2016-08-26T19:14:00Z</dcterms:created>
  <dcterms:modified xsi:type="dcterms:W3CDTF">2016-08-26T19:14:00Z</dcterms:modified>
</cp:coreProperties>
</file>